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7"/>
        <w:gridCol w:w="2977"/>
        <w:gridCol w:w="2977"/>
        <w:gridCol w:w="2977"/>
      </w:tblGrid>
      <w:tr w:rsidR="00EB5D0F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</w:tr>
      <w:tr w:rsidR="00EB5D0F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</w:tr>
      <w:tr w:rsidR="00EB5D0F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</w:tr>
      <w:tr w:rsidR="00EB5D0F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</w:tr>
      <w:tr w:rsidR="00EB5D0F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</w:tr>
      <w:tr w:rsidR="00EB5D0F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</w:tr>
      <w:tr w:rsidR="00EB5D0F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  <w:tc>
          <w:tcPr>
            <w:tcW w:w="2977" w:type="dxa"/>
          </w:tcPr>
          <w:p w:rsidR="00EB5D0F" w:rsidRDefault="00EB5D0F" w:rsidP="00EB5D0F"/>
        </w:tc>
      </w:tr>
    </w:tbl>
    <w:p w:rsidR="007C09B3" w:rsidRPr="00EB5D0F" w:rsidRDefault="007C09B3" w:rsidP="00EB5D0F">
      <w:pPr>
        <w:ind w:left="359" w:right="359"/>
        <w:rPr>
          <w:vanish/>
        </w:rPr>
      </w:pPr>
    </w:p>
    <w:sectPr w:rsidR="007C09B3" w:rsidRPr="00EB5D0F" w:rsidSect="00EB5D0F">
      <w:type w:val="continuous"/>
      <w:pgSz w:w="11906" w:h="16838"/>
      <w:pgMar w:top="6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B5D0F"/>
    <w:rsid w:val="007C09B3"/>
    <w:rsid w:val="00EB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9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5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1A50-EC8E-49A1-8DE8-CDD0D6EF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CuNU-Scanneretiketten-52,5x39mm.dotx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Scanneretiketten 52,5x39mm</dc:title>
  <dc:creator>André Uhlmann</dc:creator>
  <cp:keywords>http://www.cunu.de</cp:keywords>
  <cp:lastModifiedBy>Windows User</cp:lastModifiedBy>
  <cp:revision>1</cp:revision>
  <dcterms:created xsi:type="dcterms:W3CDTF">2017-12-22T07:53:00Z</dcterms:created>
  <dcterms:modified xsi:type="dcterms:W3CDTF">2017-12-22T07:54:00Z</dcterms:modified>
</cp:coreProperties>
</file>