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97"/>
        <w:gridCol w:w="5897"/>
      </w:tblGrid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  <w:p w:rsidR="007A2870" w:rsidRDefault="007A2870" w:rsidP="007A2870">
            <w:pPr>
              <w:ind w:left="201" w:right="201"/>
            </w:pPr>
            <w:r>
              <w:t>www.CuNU.de</w:t>
            </w:r>
          </w:p>
          <w:p w:rsidR="007A2870" w:rsidRDefault="007A2870" w:rsidP="007A2870">
            <w:pPr>
              <w:ind w:left="201" w:right="201"/>
            </w:pPr>
            <w:r>
              <w:t>Etikettenvorlage 105 x 41mm</w:t>
            </w: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  <w:tr w:rsidR="007A2870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  <w:tc>
          <w:tcPr>
            <w:tcW w:w="5897" w:type="dxa"/>
          </w:tcPr>
          <w:p w:rsidR="007A2870" w:rsidRDefault="007A2870" w:rsidP="007A2870">
            <w:pPr>
              <w:ind w:left="201" w:right="201"/>
            </w:pPr>
          </w:p>
        </w:tc>
      </w:tr>
    </w:tbl>
    <w:p w:rsidR="004940CC" w:rsidRPr="007A2870" w:rsidRDefault="004940CC" w:rsidP="007A2870">
      <w:pPr>
        <w:ind w:left="201" w:right="201"/>
        <w:rPr>
          <w:vanish/>
        </w:rPr>
      </w:pPr>
    </w:p>
    <w:sectPr w:rsidR="004940CC" w:rsidRPr="007A2870" w:rsidSect="007A2870">
      <w:type w:val="continuous"/>
      <w:pgSz w:w="11907" w:h="16840"/>
      <w:pgMar w:top="284" w:right="57" w:bottom="0" w:left="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7A2870"/>
    <w:rsid w:val="000D44A9"/>
    <w:rsid w:val="004940CC"/>
    <w:rsid w:val="007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A2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Universaletiketten-105x41.dotx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105x41mm</dc:title>
  <dc:creator>www.cunu.de</dc:creator>
  <cp:lastModifiedBy>Wiso</cp:lastModifiedBy>
  <cp:revision>2</cp:revision>
  <dcterms:created xsi:type="dcterms:W3CDTF">2021-01-29T09:14:00Z</dcterms:created>
  <dcterms:modified xsi:type="dcterms:W3CDTF">2021-01-29T09:14:00Z</dcterms:modified>
</cp:coreProperties>
</file>